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90" w:rsidRDefault="0053283C" w:rsidP="007258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Journal Six </w:t>
      </w:r>
    </w:p>
    <w:p w:rsidR="001978BA" w:rsidRPr="001978BA" w:rsidRDefault="0053283C" w:rsidP="007258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8BA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5B7138" w:rsidRDefault="0053283C" w:rsidP="0072589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believe that I am a victim of listening with an incorrect purpose. I have to admit that I have been a poor listener on most occasions.</w:t>
      </w:r>
      <w:r w:rsidR="006F37F6">
        <w:rPr>
          <w:rFonts w:ascii="Times New Roman" w:hAnsi="Times New Roman" w:cs="Times New Roman"/>
          <w:sz w:val="24"/>
          <w:szCs w:val="24"/>
        </w:rPr>
        <w:t xml:space="preserve"> During my first year in college, I interacted with a professor who was from </w:t>
      </w:r>
      <w:r w:rsidR="00603F83">
        <w:rPr>
          <w:rFonts w:ascii="Times New Roman" w:hAnsi="Times New Roman" w:cs="Times New Roman"/>
          <w:sz w:val="24"/>
          <w:szCs w:val="24"/>
        </w:rPr>
        <w:t xml:space="preserve">Japan. The professor required all students to listen effectively with the aim of asking questions at the end of the lectures. </w:t>
      </w:r>
      <w:r w:rsidR="00A430FA">
        <w:rPr>
          <w:rFonts w:ascii="Times New Roman" w:hAnsi="Times New Roman" w:cs="Times New Roman"/>
          <w:sz w:val="24"/>
          <w:szCs w:val="24"/>
        </w:rPr>
        <w:t xml:space="preserve">I can admit that I was always listening while mainly paying attention to his accent which was very interesting. </w:t>
      </w:r>
      <w:r w:rsidR="00405A9D">
        <w:rPr>
          <w:rFonts w:ascii="Times New Roman" w:hAnsi="Times New Roman" w:cs="Times New Roman"/>
          <w:sz w:val="24"/>
          <w:szCs w:val="24"/>
        </w:rPr>
        <w:t xml:space="preserve">It was very interesting to hear how he pronounced certain words. </w:t>
      </w:r>
      <w:r w:rsidR="00EF6C88">
        <w:rPr>
          <w:rFonts w:ascii="Times New Roman" w:hAnsi="Times New Roman" w:cs="Times New Roman"/>
          <w:sz w:val="24"/>
          <w:szCs w:val="24"/>
        </w:rPr>
        <w:t xml:space="preserve">Other students were also prone to imitating his voice after the lecture. </w:t>
      </w:r>
      <w:r w:rsidR="00197371">
        <w:rPr>
          <w:rFonts w:ascii="Times New Roman" w:hAnsi="Times New Roman" w:cs="Times New Roman"/>
          <w:sz w:val="24"/>
          <w:szCs w:val="24"/>
        </w:rPr>
        <w:t>I think that I was involved in listening with the incorrect purpose because I was interacting with a person from a different origin. It means that I was v</w:t>
      </w:r>
      <w:r w:rsidR="00D04909">
        <w:rPr>
          <w:rFonts w:ascii="Times New Roman" w:hAnsi="Times New Roman" w:cs="Times New Roman"/>
          <w:sz w:val="24"/>
          <w:szCs w:val="24"/>
        </w:rPr>
        <w:t>ery interested to learn how he</w:t>
      </w:r>
      <w:r w:rsidR="00197371">
        <w:rPr>
          <w:rFonts w:ascii="Times New Roman" w:hAnsi="Times New Roman" w:cs="Times New Roman"/>
          <w:sz w:val="24"/>
          <w:szCs w:val="24"/>
        </w:rPr>
        <w:t xml:space="preserve"> </w:t>
      </w:r>
      <w:r w:rsidR="00D04909">
        <w:rPr>
          <w:rFonts w:ascii="Times New Roman" w:hAnsi="Times New Roman" w:cs="Times New Roman"/>
          <w:sz w:val="24"/>
          <w:szCs w:val="24"/>
        </w:rPr>
        <w:t>communicates</w:t>
      </w:r>
      <w:r w:rsidR="00197371">
        <w:rPr>
          <w:rFonts w:ascii="Times New Roman" w:hAnsi="Times New Roman" w:cs="Times New Roman"/>
          <w:sz w:val="24"/>
          <w:szCs w:val="24"/>
        </w:rPr>
        <w:t xml:space="preserve"> rather than listening to the content being taught. </w:t>
      </w:r>
      <w:r w:rsidR="007B5A91">
        <w:rPr>
          <w:rFonts w:ascii="Times New Roman" w:hAnsi="Times New Roman" w:cs="Times New Roman"/>
          <w:sz w:val="24"/>
          <w:szCs w:val="24"/>
        </w:rPr>
        <w:t>The main result of listening with incorrect purpose is that it reduces the level of un</w:t>
      </w:r>
      <w:r w:rsidR="00116277">
        <w:rPr>
          <w:rFonts w:ascii="Times New Roman" w:hAnsi="Times New Roman" w:cs="Times New Roman"/>
          <w:sz w:val="24"/>
          <w:szCs w:val="24"/>
        </w:rPr>
        <w:t>derstanding of a given message.</w:t>
      </w:r>
      <w:r w:rsidR="0090668A">
        <w:rPr>
          <w:rFonts w:ascii="Times New Roman" w:hAnsi="Times New Roman" w:cs="Times New Roman"/>
          <w:sz w:val="24"/>
          <w:szCs w:val="24"/>
        </w:rPr>
        <w:t xml:space="preserve"> Therefore, I did not listen to the important elements that the professor taught. </w:t>
      </w:r>
      <w:r w:rsidR="00690971">
        <w:rPr>
          <w:rFonts w:ascii="Times New Roman" w:hAnsi="Times New Roman" w:cs="Times New Roman"/>
          <w:sz w:val="24"/>
          <w:szCs w:val="24"/>
        </w:rPr>
        <w:t>I can apply the idea of different listening purposes to improve my listening in the future by ensuring that I pay much attention to the person with who I am conversing with. I will always observe the purpose of listening in diverse contexts.</w:t>
      </w:r>
    </w:p>
    <w:p w:rsidR="001978BA" w:rsidRPr="001978BA" w:rsidRDefault="0053283C" w:rsidP="007258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5B7138" w:rsidRPr="00F579E8" w:rsidRDefault="0053283C" w:rsidP="0072589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always find myself paying attention to only certain things that my friends talk about. In most cases, my friends like to talk about political issues in the country. I always</w:t>
      </w:r>
      <w:r>
        <w:rPr>
          <w:rFonts w:ascii="Times New Roman" w:hAnsi="Times New Roman" w:cs="Times New Roman"/>
          <w:sz w:val="24"/>
          <w:szCs w:val="24"/>
        </w:rPr>
        <w:t xml:space="preserve"> feel bored because I am not into politics. In order to avoid such conversations, I normally listen selectively to the interesting bit of these conversations. </w:t>
      </w:r>
      <w:r w:rsidR="00AD27EF">
        <w:rPr>
          <w:rFonts w:ascii="Times New Roman" w:hAnsi="Times New Roman" w:cs="Times New Roman"/>
          <w:sz w:val="24"/>
          <w:szCs w:val="24"/>
        </w:rPr>
        <w:t>I think that I can address this problem of selective listening by ensuring that I ask questions on areas that I don’t understand.</w:t>
      </w:r>
      <w:r w:rsidR="000E7C44">
        <w:rPr>
          <w:rFonts w:ascii="Times New Roman" w:hAnsi="Times New Roman" w:cs="Times New Roman"/>
          <w:sz w:val="24"/>
          <w:szCs w:val="24"/>
        </w:rPr>
        <w:t xml:space="preserve"> This strategy can increase my interest in this political arena.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7138" w:rsidRPr="00F579E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9E8"/>
    <w:rsid w:val="000E7C44"/>
    <w:rsid w:val="00116277"/>
    <w:rsid w:val="00197371"/>
    <w:rsid w:val="001978BA"/>
    <w:rsid w:val="00377E43"/>
    <w:rsid w:val="00405A9D"/>
    <w:rsid w:val="00423A04"/>
    <w:rsid w:val="0053283C"/>
    <w:rsid w:val="005B7138"/>
    <w:rsid w:val="00603F83"/>
    <w:rsid w:val="00690971"/>
    <w:rsid w:val="006F37F6"/>
    <w:rsid w:val="00725890"/>
    <w:rsid w:val="007B5A91"/>
    <w:rsid w:val="0090668A"/>
    <w:rsid w:val="00A430FA"/>
    <w:rsid w:val="00AD27EF"/>
    <w:rsid w:val="00B25DFF"/>
    <w:rsid w:val="00D04909"/>
    <w:rsid w:val="00ED53FF"/>
    <w:rsid w:val="00EE6810"/>
    <w:rsid w:val="00EF6C88"/>
    <w:rsid w:val="00F579E8"/>
    <w:rsid w:val="00F7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2020-11-25T23:43:00Z</dcterms:created>
  <dcterms:modified xsi:type="dcterms:W3CDTF">2020-11-25T23:43:00Z</dcterms:modified>
</cp:coreProperties>
</file>